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54A9" w14:textId="77777777" w:rsidR="00DC0E34" w:rsidRDefault="00DC0E34" w:rsidP="0070058A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27ABFEFA" w14:textId="5D31F211" w:rsidR="00094FE8" w:rsidRPr="008C2647" w:rsidRDefault="009B637B" w:rsidP="00753817">
      <w:pPr>
        <w:pStyle w:val="Default"/>
        <w:spacing w:line="360" w:lineRule="auto"/>
        <w:rPr>
          <w:sz w:val="28"/>
          <w:szCs w:val="28"/>
          <w:u w:val="single"/>
        </w:rPr>
      </w:pPr>
      <w:r w:rsidRPr="008C2647">
        <w:rPr>
          <w:b/>
          <w:bCs/>
          <w:sz w:val="28"/>
          <w:szCs w:val="28"/>
          <w:u w:val="single"/>
        </w:rPr>
        <w:t>Entbindung von der Schweigepflicht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53817" w:rsidRPr="00753817" w14:paraId="6C60DD29" w14:textId="77777777" w:rsidTr="00753817">
        <w:trPr>
          <w:trHeight w:val="457"/>
        </w:trPr>
        <w:tc>
          <w:tcPr>
            <w:tcW w:w="9911" w:type="dxa"/>
            <w:shd w:val="clear" w:color="auto" w:fill="FFFFFF" w:themeFill="background1"/>
          </w:tcPr>
          <w:p w14:paraId="1676F34F" w14:textId="77BDB97F" w:rsidR="00CB4378" w:rsidRPr="00753817" w:rsidRDefault="00CB4378" w:rsidP="00BC451A">
            <w:pPr>
              <w:pStyle w:val="Default"/>
              <w:rPr>
                <w:b/>
                <w:color w:val="auto"/>
              </w:rPr>
            </w:pPr>
            <w:r w:rsidRPr="00753817">
              <w:rPr>
                <w:b/>
                <w:color w:val="auto"/>
              </w:rPr>
              <w:t>Angaben über die Schülerin/den Schüler</w:t>
            </w:r>
          </w:p>
        </w:tc>
      </w:tr>
      <w:tr w:rsidR="00CB4378" w14:paraId="45DC30DD" w14:textId="77777777" w:rsidTr="00BE7A89">
        <w:sdt>
          <w:sdtPr>
            <w:rPr>
              <w:b/>
            </w:rPr>
            <w:id w:val="-1123302481"/>
            <w:placeholder>
              <w:docPart w:val="DefaultPlaceholder_-1854013440"/>
            </w:placeholder>
          </w:sdtPr>
          <w:sdtEndPr>
            <w:rPr>
              <w:b w:val="0"/>
              <w:bCs/>
              <w:sz w:val="22"/>
              <w:szCs w:val="22"/>
            </w:rPr>
          </w:sdtEndPr>
          <w:sdtContent>
            <w:tc>
              <w:tcPr>
                <w:tcW w:w="9911" w:type="dxa"/>
                <w:shd w:val="clear" w:color="auto" w:fill="FFFFFF" w:themeFill="background1"/>
              </w:tcPr>
              <w:p w14:paraId="70502E35" w14:textId="576D7149" w:rsidR="00AF7F78" w:rsidRDefault="00AF7F78" w:rsidP="00261878">
                <w:pPr>
                  <w:pStyle w:val="Default"/>
                  <w:rPr>
                    <w:b/>
                  </w:rPr>
                </w:pPr>
              </w:p>
              <w:p w14:paraId="6BFB69E8" w14:textId="236659CF" w:rsidR="00261878" w:rsidRPr="00753817" w:rsidRDefault="00261878" w:rsidP="00261878">
                <w:pPr>
                  <w:pStyle w:val="Default"/>
                  <w:rPr>
                    <w:bCs/>
                  </w:rPr>
                </w:pPr>
                <w:r w:rsidRPr="00BE7A89">
                  <w:rPr>
                    <w:bCs/>
                    <w:shd w:val="clear" w:color="auto" w:fill="FFFFFF" w:themeFill="background1"/>
                  </w:rPr>
                  <w:t>………</w:t>
                </w:r>
                <w:r w:rsidRPr="00753817">
                  <w:rPr>
                    <w:bCs/>
                  </w:rPr>
                  <w:t>…………………………………</w:t>
                </w:r>
                <w:sdt>
                  <w:sdtPr>
                    <w:rPr>
                      <w:bCs/>
                    </w:rPr>
                    <w:id w:val="-1436204052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BE7A89">
                      <w:rPr>
                        <w:bCs/>
                        <w:shd w:val="clear" w:color="auto" w:fill="FFFFFF" w:themeFill="background1"/>
                      </w:rPr>
                      <w:t>………</w:t>
                    </w:r>
                  </w:sdtContent>
                </w:sdt>
                <w:r w:rsidRPr="00753817">
                  <w:rPr>
                    <w:bCs/>
                  </w:rPr>
                  <w:t>………………………………</w:t>
                </w:r>
                <w:sdt>
                  <w:sdtPr>
                    <w:rPr>
                      <w:bCs/>
                      <w:shd w:val="clear" w:color="auto" w:fill="FFFFFF" w:themeFill="background1"/>
                    </w:rPr>
                    <w:id w:val="-13076645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C21E31" w:rsidRPr="00BE7A89">
                      <w:rPr>
                        <w:bCs/>
                        <w:shd w:val="clear" w:color="auto" w:fill="FFFFFF" w:themeFill="background1"/>
                      </w:rPr>
                      <w:t>………</w:t>
                    </w:r>
                  </w:sdtContent>
                </w:sdt>
                <w:r w:rsidR="00C21E31">
                  <w:rPr>
                    <w:bCs/>
                  </w:rPr>
                  <w:t>…………...</w:t>
                </w:r>
              </w:p>
              <w:p w14:paraId="5398501A" w14:textId="37BEBCD1" w:rsidR="00261878" w:rsidRDefault="00261878" w:rsidP="00261878">
                <w:pPr>
                  <w:pStyle w:val="Default"/>
                  <w:rPr>
                    <w:bCs/>
                    <w:sz w:val="22"/>
                    <w:szCs w:val="22"/>
                  </w:rPr>
                </w:pPr>
                <w:r w:rsidRPr="00261878">
                  <w:rPr>
                    <w:bCs/>
                    <w:sz w:val="22"/>
                    <w:szCs w:val="22"/>
                  </w:rPr>
                  <w:t xml:space="preserve">     Name                                               Vorname                              </w:t>
                </w:r>
                <w:r>
                  <w:rPr>
                    <w:bCs/>
                    <w:sz w:val="22"/>
                    <w:szCs w:val="22"/>
                  </w:rPr>
                  <w:t xml:space="preserve">              </w:t>
                </w:r>
                <w:r w:rsidRPr="00261878">
                  <w:rPr>
                    <w:bCs/>
                    <w:sz w:val="22"/>
                    <w:szCs w:val="22"/>
                  </w:rPr>
                  <w:t xml:space="preserve"> geb. am</w:t>
                </w:r>
              </w:p>
              <w:p w14:paraId="478F2D60" w14:textId="5ACC89F3" w:rsidR="00261878" w:rsidRDefault="00261878" w:rsidP="00261878">
                <w:pPr>
                  <w:pStyle w:val="Default"/>
                  <w:rPr>
                    <w:bCs/>
                    <w:sz w:val="22"/>
                    <w:szCs w:val="22"/>
                  </w:rPr>
                </w:pPr>
              </w:p>
              <w:p w14:paraId="73D51374" w14:textId="13C267AB" w:rsidR="00261878" w:rsidRPr="00753817" w:rsidRDefault="00936B4F" w:rsidP="00261878">
                <w:pPr>
                  <w:pStyle w:val="Default"/>
                  <w:rPr>
                    <w:bCs/>
                  </w:rPr>
                </w:pPr>
                <w:sdt>
                  <w:sdtPr>
                    <w:rPr>
                      <w:bCs/>
                    </w:rPr>
                    <w:id w:val="1423533692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261878" w:rsidRPr="00BE7A89">
                      <w:rPr>
                        <w:bCs/>
                        <w:shd w:val="clear" w:color="auto" w:fill="FFFFFF" w:themeFill="background1"/>
                      </w:rPr>
                      <w:t>………</w:t>
                    </w:r>
                  </w:sdtContent>
                </w:sdt>
                <w:r w:rsidR="00261878" w:rsidRPr="00753817">
                  <w:rPr>
                    <w:bCs/>
                  </w:rPr>
                  <w:t>……………………………………………………</w:t>
                </w:r>
                <w:sdt>
                  <w:sdtPr>
                    <w:rPr>
                      <w:bCs/>
                      <w:shd w:val="clear" w:color="auto" w:fill="FFFFFF" w:themeFill="background1"/>
                    </w:rPr>
                    <w:id w:val="1209997383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261878" w:rsidRPr="00BE7A89">
                      <w:rPr>
                        <w:bCs/>
                        <w:shd w:val="clear" w:color="auto" w:fill="FFFFFF" w:themeFill="background1"/>
                      </w:rPr>
                      <w:t>………</w:t>
                    </w:r>
                  </w:sdtContent>
                </w:sdt>
                <w:r w:rsidR="00261878" w:rsidRPr="00753817">
                  <w:rPr>
                    <w:bCs/>
                  </w:rPr>
                  <w:t>…………………………………</w:t>
                </w:r>
              </w:p>
              <w:p w14:paraId="16528B90" w14:textId="77777777" w:rsidR="00261878" w:rsidRDefault="00261878" w:rsidP="00261878">
                <w:pPr>
                  <w:pStyle w:val="Default"/>
                  <w:rPr>
                    <w:bCs/>
                    <w:sz w:val="22"/>
                    <w:szCs w:val="22"/>
                  </w:rPr>
                </w:pPr>
                <w:r>
                  <w:rPr>
                    <w:b/>
                  </w:rPr>
                  <w:t xml:space="preserve">    </w:t>
                </w:r>
                <w:r w:rsidRPr="00261878">
                  <w:rPr>
                    <w:bCs/>
                    <w:sz w:val="22"/>
                    <w:szCs w:val="22"/>
                  </w:rPr>
                  <w:t>Schule/Kita                                                                    Schulbesuchsjahr/Klasse</w:t>
                </w:r>
              </w:p>
              <w:p w14:paraId="5B116853" w14:textId="00CD1A0F" w:rsidR="00261878" w:rsidRPr="00261878" w:rsidRDefault="00261878" w:rsidP="00261878">
                <w:pPr>
                  <w:pStyle w:val="Default"/>
                  <w:rPr>
                    <w:bCs/>
                    <w:sz w:val="22"/>
                    <w:szCs w:val="22"/>
                  </w:rPr>
                </w:pPr>
              </w:p>
            </w:tc>
          </w:sdtContent>
        </w:sdt>
      </w:tr>
    </w:tbl>
    <w:p w14:paraId="0BC2A4E3" w14:textId="77777777" w:rsidR="00BC451A" w:rsidRDefault="00BC451A" w:rsidP="00261878">
      <w:pPr>
        <w:pStyle w:val="Default"/>
        <w:rPr>
          <w:bCs/>
        </w:rPr>
      </w:pPr>
    </w:p>
    <w:p w14:paraId="7DB3AB4E" w14:textId="1DFFA96A" w:rsidR="00261878" w:rsidRDefault="00261878" w:rsidP="00261878">
      <w:pPr>
        <w:pStyle w:val="Default"/>
        <w:rPr>
          <w:bCs/>
        </w:rPr>
      </w:pPr>
      <w:r w:rsidRPr="00261878">
        <w:rPr>
          <w:bCs/>
        </w:rPr>
        <w:t>Als Inhaber/-in des Personensorgerechts für das o.g. Kind entbinde/-en ich/wir</w:t>
      </w:r>
    </w:p>
    <w:p w14:paraId="1C6FC2C1" w14:textId="55F97155" w:rsidR="00BC451A" w:rsidRDefault="00BC451A" w:rsidP="00261878">
      <w:pPr>
        <w:pStyle w:val="Default"/>
        <w:rPr>
          <w:bCs/>
        </w:rPr>
      </w:pPr>
    </w:p>
    <w:p w14:paraId="5E607D9E" w14:textId="77777777" w:rsidR="00261878" w:rsidRPr="00261878" w:rsidRDefault="00261878" w:rsidP="00261878">
      <w:pPr>
        <w:pStyle w:val="Default"/>
        <w:rPr>
          <w:bCs/>
        </w:rPr>
      </w:pPr>
    </w:p>
    <w:p w14:paraId="5D519D61" w14:textId="581C900E" w:rsidR="00261878" w:rsidRPr="00BC451A" w:rsidRDefault="00936B4F" w:rsidP="00261878">
      <w:pPr>
        <w:pStyle w:val="Default"/>
        <w:rPr>
          <w:bCs/>
        </w:rPr>
      </w:pPr>
      <w:sdt>
        <w:sdtPr>
          <w:rPr>
            <w:bCs/>
            <w:shd w:val="clear" w:color="auto" w:fill="D9D9D9" w:themeFill="background1" w:themeFillShade="D9"/>
          </w:rPr>
          <w:id w:val="-1247955331"/>
          <w:placeholder>
            <w:docPart w:val="DefaultPlaceholder_-1854013440"/>
          </w:placeholder>
        </w:sdtPr>
        <w:sdtEndPr/>
        <w:sdtContent>
          <w:r w:rsidR="00BC451A" w:rsidRPr="00BE7A89">
            <w:rPr>
              <w:bCs/>
              <w:shd w:val="clear" w:color="auto" w:fill="FFFFFF" w:themeFill="background1"/>
            </w:rPr>
            <w:t>………</w:t>
          </w:r>
        </w:sdtContent>
      </w:sdt>
      <w:r w:rsidR="00BC451A" w:rsidRPr="00BC451A">
        <w:rPr>
          <w:bCs/>
        </w:rPr>
        <w:t>…………………………………………………………………………………..</w:t>
      </w:r>
      <w:r w:rsidR="00261878" w:rsidRPr="00BC451A">
        <w:rPr>
          <w:bCs/>
        </w:rPr>
        <w:t xml:space="preserve"> </w:t>
      </w:r>
    </w:p>
    <w:p w14:paraId="3035EFF8" w14:textId="5E7C9F03" w:rsidR="00261878" w:rsidRPr="00706672" w:rsidRDefault="00261878" w:rsidP="00261878">
      <w:pPr>
        <w:pStyle w:val="Default"/>
        <w:rPr>
          <w:bCs/>
          <w:sz w:val="22"/>
          <w:szCs w:val="22"/>
        </w:rPr>
      </w:pPr>
      <w:r>
        <w:rPr>
          <w:bCs/>
        </w:rPr>
        <w:t xml:space="preserve">                      </w:t>
      </w:r>
      <w:r w:rsidRPr="00706672">
        <w:rPr>
          <w:bCs/>
          <w:sz w:val="22"/>
          <w:szCs w:val="22"/>
        </w:rPr>
        <w:t>Name, Vorname</w:t>
      </w:r>
    </w:p>
    <w:p w14:paraId="5A77E305" w14:textId="77777777" w:rsidR="00BC451A" w:rsidRDefault="00BC451A" w:rsidP="00261878">
      <w:pPr>
        <w:pStyle w:val="Default"/>
        <w:rPr>
          <w:bCs/>
        </w:rPr>
      </w:pPr>
    </w:p>
    <w:p w14:paraId="371511F9" w14:textId="3A734220" w:rsidR="00261878" w:rsidRDefault="00261878" w:rsidP="00261878">
      <w:pPr>
        <w:pStyle w:val="Default"/>
        <w:rPr>
          <w:bCs/>
        </w:rPr>
      </w:pPr>
      <w:r w:rsidRPr="00261878">
        <w:rPr>
          <w:bCs/>
        </w:rPr>
        <w:t xml:space="preserve">folgende mit </w:t>
      </w:r>
      <w:r w:rsidR="00F7046A">
        <w:rPr>
          <w:bCs/>
        </w:rPr>
        <w:t>o.g.</w:t>
      </w:r>
      <w:r w:rsidRPr="00261878">
        <w:rPr>
          <w:bCs/>
        </w:rPr>
        <w:t xml:space="preserve"> Kind befassten Personen</w:t>
      </w:r>
      <w:r w:rsidR="00706672" w:rsidRPr="00706672">
        <w:rPr>
          <w:bCs/>
        </w:rPr>
        <w:t xml:space="preserve"> </w:t>
      </w:r>
      <w:r w:rsidR="00706672">
        <w:rPr>
          <w:bCs/>
        </w:rPr>
        <w:t>v</w:t>
      </w:r>
      <w:r w:rsidR="00706672" w:rsidRPr="00261878">
        <w:rPr>
          <w:bCs/>
        </w:rPr>
        <w:t>on der Schweigepflicht</w:t>
      </w:r>
      <w:r>
        <w:rPr>
          <w:bCs/>
        </w:rPr>
        <w:t>:</w:t>
      </w:r>
    </w:p>
    <w:p w14:paraId="31D83312" w14:textId="4E2C1A6C" w:rsidR="00261878" w:rsidRDefault="00261878" w:rsidP="00261878">
      <w:pPr>
        <w:pStyle w:val="Default"/>
        <w:rPr>
          <w:bCs/>
        </w:rPr>
      </w:pPr>
    </w:p>
    <w:p w14:paraId="0CFE75C2" w14:textId="77777777" w:rsidR="00261878" w:rsidRPr="00261878" w:rsidRDefault="00261878" w:rsidP="00261878">
      <w:pPr>
        <w:pStyle w:val="Default"/>
        <w:rPr>
          <w:bCs/>
        </w:rPr>
      </w:pPr>
    </w:p>
    <w:p w14:paraId="47DF2042" w14:textId="65AFE1E0" w:rsidR="00094FE8" w:rsidRPr="00AF7F78" w:rsidRDefault="00936B4F">
      <w:pPr>
        <w:pStyle w:val="Default"/>
        <w:spacing w:line="360" w:lineRule="auto"/>
        <w:rPr>
          <w:b/>
          <w:i/>
          <w:sz w:val="22"/>
          <w:szCs w:val="22"/>
        </w:rPr>
      </w:pPr>
      <w:sdt>
        <w:sdtPr>
          <w:rPr>
            <w:bCs/>
            <w:iCs/>
            <w:sz w:val="22"/>
            <w:szCs w:val="22"/>
          </w:rPr>
          <w:id w:val="40588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E31" w:rsidRPr="00C21E31">
            <w:rPr>
              <w:rFonts w:ascii="MS Gothic" w:eastAsia="MS Gothic" w:hAnsi="MS Gothic" w:hint="eastAsia"/>
              <w:bCs/>
              <w:iCs/>
              <w:sz w:val="22"/>
              <w:szCs w:val="22"/>
            </w:rPr>
            <w:t>☐</w:t>
          </w:r>
        </w:sdtContent>
      </w:sdt>
      <w:r w:rsidR="009B637B" w:rsidRPr="00AF7F78">
        <w:rPr>
          <w:sz w:val="22"/>
          <w:szCs w:val="22"/>
        </w:rPr>
        <w:t xml:space="preserve"> </w:t>
      </w:r>
      <w:r w:rsidR="00AF7F78">
        <w:rPr>
          <w:sz w:val="22"/>
          <w:szCs w:val="22"/>
        </w:rPr>
        <w:tab/>
      </w:r>
      <w:r w:rsidR="00706672" w:rsidRPr="00AF7F78">
        <w:rPr>
          <w:sz w:val="22"/>
          <w:szCs w:val="22"/>
        </w:rPr>
        <w:t>Förderschullehrkräfte des FBZ im Landkreis Birkenfeld</w:t>
      </w:r>
      <w:r w:rsidR="009B637B" w:rsidRPr="00AF7F78">
        <w:rPr>
          <w:sz w:val="22"/>
          <w:szCs w:val="22"/>
        </w:rPr>
        <w:tab/>
      </w:r>
    </w:p>
    <w:p w14:paraId="5ABD3310" w14:textId="39D0C2D2" w:rsidR="00094FE8" w:rsidRPr="00AF7F78" w:rsidRDefault="00936B4F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94664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E3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F7F78">
        <w:rPr>
          <w:sz w:val="22"/>
          <w:szCs w:val="22"/>
        </w:rPr>
        <w:tab/>
      </w:r>
      <w:r w:rsidR="00706672" w:rsidRPr="00AF7F78">
        <w:rPr>
          <w:sz w:val="22"/>
          <w:szCs w:val="22"/>
        </w:rPr>
        <w:t xml:space="preserve">Schulpsychologinnen und Schulpsychologen </w:t>
      </w:r>
    </w:p>
    <w:p w14:paraId="275CD471" w14:textId="6D9C57D7" w:rsidR="00094FE8" w:rsidRPr="00AF7F78" w:rsidRDefault="00936B4F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720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E3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F7F78">
        <w:rPr>
          <w:sz w:val="22"/>
          <w:szCs w:val="22"/>
        </w:rPr>
        <w:tab/>
      </w:r>
      <w:r w:rsidR="00706672" w:rsidRPr="00AF7F78">
        <w:rPr>
          <w:sz w:val="22"/>
          <w:szCs w:val="22"/>
        </w:rPr>
        <w:t>Mitarbeiter</w:t>
      </w:r>
      <w:r w:rsidR="00AF7F78" w:rsidRPr="00AF7F78">
        <w:rPr>
          <w:sz w:val="22"/>
          <w:szCs w:val="22"/>
        </w:rPr>
        <w:t>innen</w:t>
      </w:r>
      <w:r w:rsidR="00706672" w:rsidRPr="00AF7F78">
        <w:rPr>
          <w:sz w:val="22"/>
          <w:szCs w:val="22"/>
        </w:rPr>
        <w:t xml:space="preserve"> und Mitarbeiter des Jugendamtes</w:t>
      </w:r>
      <w:r w:rsidR="008C2647" w:rsidRPr="00AF7F78">
        <w:rPr>
          <w:sz w:val="22"/>
          <w:szCs w:val="22"/>
        </w:rPr>
        <w:tab/>
      </w:r>
    </w:p>
    <w:p w14:paraId="2F4EAE8C" w14:textId="40309416" w:rsidR="00094FE8" w:rsidRPr="00AF7F78" w:rsidRDefault="00936B4F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08181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E3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F7F78">
        <w:rPr>
          <w:sz w:val="22"/>
          <w:szCs w:val="22"/>
        </w:rPr>
        <w:tab/>
      </w:r>
      <w:r w:rsidR="009B637B" w:rsidRPr="00AF7F78">
        <w:rPr>
          <w:sz w:val="22"/>
          <w:szCs w:val="22"/>
        </w:rPr>
        <w:t>Beraterin</w:t>
      </w:r>
      <w:r w:rsidR="00405E47">
        <w:rPr>
          <w:sz w:val="22"/>
          <w:szCs w:val="22"/>
        </w:rPr>
        <w:t>nen und Berater</w:t>
      </w:r>
      <w:r w:rsidR="009B637B" w:rsidRPr="00AF7F78">
        <w:rPr>
          <w:sz w:val="22"/>
          <w:szCs w:val="22"/>
        </w:rPr>
        <w:t xml:space="preserve"> für Autismus </w:t>
      </w:r>
    </w:p>
    <w:p w14:paraId="380C82B4" w14:textId="31C677B2" w:rsidR="00AF7F78" w:rsidRPr="00AF7F78" w:rsidRDefault="00936B4F" w:rsidP="00AF7F78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27578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E3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F7F78">
        <w:rPr>
          <w:sz w:val="22"/>
          <w:szCs w:val="22"/>
        </w:rPr>
        <w:tab/>
      </w:r>
      <w:r w:rsidR="00AF7F78" w:rsidRPr="00AF7F78">
        <w:rPr>
          <w:sz w:val="22"/>
          <w:szCs w:val="22"/>
        </w:rPr>
        <w:t>Integrationshelferin</w:t>
      </w:r>
      <w:r w:rsidR="00405E47">
        <w:rPr>
          <w:sz w:val="22"/>
          <w:szCs w:val="22"/>
        </w:rPr>
        <w:t>nen</w:t>
      </w:r>
      <w:r w:rsidR="00AF7F78" w:rsidRPr="00AF7F78">
        <w:rPr>
          <w:sz w:val="22"/>
          <w:szCs w:val="22"/>
        </w:rPr>
        <w:t xml:space="preserve"> oder Integrationshelfer </w:t>
      </w:r>
    </w:p>
    <w:p w14:paraId="0F3CA707" w14:textId="46FB2195" w:rsidR="00AF7F78" w:rsidRDefault="00936B4F">
      <w:pPr>
        <w:pStyle w:val="Default"/>
        <w:spacing w:line="360" w:lineRule="auto"/>
        <w:rPr>
          <w:sz w:val="22"/>
          <w:szCs w:val="22"/>
        </w:rPr>
      </w:pPr>
      <w:sdt>
        <w:sdtPr>
          <w:rPr>
            <w:bCs/>
            <w:iCs/>
            <w:sz w:val="22"/>
            <w:szCs w:val="22"/>
          </w:rPr>
          <w:id w:val="14857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E31" w:rsidRPr="00C21E31">
            <w:rPr>
              <w:rFonts w:ascii="MS Gothic" w:eastAsia="MS Gothic" w:hAnsi="MS Gothic" w:hint="eastAsia"/>
              <w:bCs/>
              <w:iCs/>
              <w:sz w:val="22"/>
              <w:szCs w:val="22"/>
            </w:rPr>
            <w:t>☐</w:t>
          </w:r>
        </w:sdtContent>
      </w:sdt>
      <w:r w:rsidR="00AF7F78">
        <w:rPr>
          <w:b/>
          <w:i/>
          <w:sz w:val="22"/>
          <w:szCs w:val="22"/>
        </w:rPr>
        <w:tab/>
      </w:r>
      <w:r w:rsidR="009B637B" w:rsidRPr="00AF7F78">
        <w:rPr>
          <w:sz w:val="22"/>
          <w:szCs w:val="22"/>
        </w:rPr>
        <w:t>folgende Ärzt</w:t>
      </w:r>
      <w:r w:rsidR="00AF7F78" w:rsidRPr="00AF7F78">
        <w:rPr>
          <w:sz w:val="22"/>
          <w:szCs w:val="22"/>
        </w:rPr>
        <w:t>innen und Ärzt</w:t>
      </w:r>
      <w:r w:rsidR="009B637B" w:rsidRPr="00AF7F78">
        <w:rPr>
          <w:sz w:val="22"/>
          <w:szCs w:val="22"/>
        </w:rPr>
        <w:t>e</w:t>
      </w:r>
      <w:r w:rsidR="00AF7F78">
        <w:rPr>
          <w:sz w:val="22"/>
          <w:szCs w:val="22"/>
        </w:rPr>
        <w:t>,</w:t>
      </w:r>
      <w:r w:rsidR="009B637B" w:rsidRPr="00AF7F78">
        <w:rPr>
          <w:sz w:val="22"/>
          <w:szCs w:val="22"/>
        </w:rPr>
        <w:t xml:space="preserve"> Fachkliniken</w:t>
      </w:r>
      <w:r w:rsidR="00AF7F78">
        <w:rPr>
          <w:sz w:val="22"/>
          <w:szCs w:val="22"/>
        </w:rPr>
        <w:t xml:space="preserve"> und medizinischen Institutionen, </w:t>
      </w:r>
    </w:p>
    <w:p w14:paraId="0CE8DA5C" w14:textId="7DCBD1CD" w:rsidR="00AF7F78" w:rsidRPr="00AF7F78" w:rsidRDefault="00AF7F78" w:rsidP="00DC0E34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Therapeutinnen und Therapeuten</w:t>
      </w:r>
      <w:r w:rsidR="009B637B" w:rsidRPr="00AF7F78">
        <w:rPr>
          <w:sz w:val="22"/>
          <w:szCs w:val="22"/>
        </w:rPr>
        <w:t>:</w:t>
      </w:r>
      <w:r w:rsidR="008C2647" w:rsidRPr="00AF7F78">
        <w:rPr>
          <w:sz w:val="22"/>
          <w:szCs w:val="22"/>
        </w:rPr>
        <w:t xml:space="preserve"> </w:t>
      </w:r>
    </w:p>
    <w:p w14:paraId="04AE3A2D" w14:textId="30F02A43" w:rsidR="00094FE8" w:rsidRPr="00AF7F78" w:rsidRDefault="00936B4F" w:rsidP="00AF7F78">
      <w:pPr>
        <w:pStyle w:val="Default"/>
        <w:spacing w:line="360" w:lineRule="auto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287625458"/>
          <w:placeholder>
            <w:docPart w:val="DefaultPlaceholder_-1854013440"/>
          </w:placeholder>
        </w:sdtPr>
        <w:sdtEndPr/>
        <w:sdtContent>
          <w:r w:rsidR="009B637B" w:rsidRPr="00BE7A89">
            <w:rPr>
              <w:sz w:val="22"/>
              <w:szCs w:val="22"/>
              <w:shd w:val="clear" w:color="auto" w:fill="FFFFFF" w:themeFill="background1"/>
            </w:rPr>
            <w:t>…………</w:t>
          </w:r>
        </w:sdtContent>
      </w:sdt>
      <w:r w:rsidR="009B637B" w:rsidRPr="00AF7F78">
        <w:rPr>
          <w:sz w:val="22"/>
          <w:szCs w:val="22"/>
        </w:rPr>
        <w:t>………………………………</w:t>
      </w:r>
      <w:r w:rsidR="00AF7F78" w:rsidRPr="00AF7F78">
        <w:rPr>
          <w:sz w:val="22"/>
          <w:szCs w:val="22"/>
        </w:rPr>
        <w:t>……………</w:t>
      </w:r>
      <w:r w:rsidR="00AF7F78">
        <w:rPr>
          <w:sz w:val="22"/>
          <w:szCs w:val="22"/>
        </w:rPr>
        <w:t>………………</w:t>
      </w:r>
      <w:r w:rsidR="00AF7F78" w:rsidRPr="00AF7F78">
        <w:rPr>
          <w:sz w:val="22"/>
          <w:szCs w:val="22"/>
        </w:rPr>
        <w:t>..</w:t>
      </w:r>
    </w:p>
    <w:p w14:paraId="3C45D2E8" w14:textId="0753F897" w:rsidR="00AF7F78" w:rsidRPr="00AF7F78" w:rsidRDefault="00936B4F" w:rsidP="00AF7F78">
      <w:pPr>
        <w:pStyle w:val="Default"/>
        <w:spacing w:line="360" w:lineRule="auto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1994979895"/>
          <w:placeholder>
            <w:docPart w:val="DefaultPlaceholder_-1854013440"/>
          </w:placeholder>
        </w:sdtPr>
        <w:sdtEndPr/>
        <w:sdtContent>
          <w:r w:rsidR="00AF7F78" w:rsidRPr="00BE7A89">
            <w:rPr>
              <w:sz w:val="22"/>
              <w:szCs w:val="22"/>
              <w:shd w:val="clear" w:color="auto" w:fill="FFFFFF" w:themeFill="background1"/>
            </w:rPr>
            <w:t>…………</w:t>
          </w:r>
        </w:sdtContent>
      </w:sdt>
      <w:r w:rsidR="00AF7F78" w:rsidRPr="00AF7F78">
        <w:rPr>
          <w:sz w:val="22"/>
          <w:szCs w:val="22"/>
        </w:rPr>
        <w:t>………………………………………</w:t>
      </w:r>
      <w:r w:rsidR="00AF7F78">
        <w:rPr>
          <w:sz w:val="22"/>
          <w:szCs w:val="22"/>
        </w:rPr>
        <w:t>……………….</w:t>
      </w:r>
      <w:r w:rsidR="00AF7F78" w:rsidRPr="00AF7F78">
        <w:rPr>
          <w:sz w:val="22"/>
          <w:szCs w:val="22"/>
        </w:rPr>
        <w:t>…….</w:t>
      </w:r>
    </w:p>
    <w:p w14:paraId="6769666D" w14:textId="7BEAD658" w:rsidR="00AF7F78" w:rsidRDefault="00936B4F" w:rsidP="00AF7F78">
      <w:pPr>
        <w:pStyle w:val="Default"/>
        <w:spacing w:line="360" w:lineRule="auto"/>
        <w:rPr>
          <w:sz w:val="22"/>
          <w:szCs w:val="22"/>
        </w:rPr>
      </w:pPr>
      <w:sdt>
        <w:sdtPr>
          <w:rPr>
            <w:bCs/>
            <w:iCs/>
            <w:sz w:val="22"/>
            <w:szCs w:val="22"/>
          </w:rPr>
          <w:id w:val="116512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E31" w:rsidRPr="00C21E31">
            <w:rPr>
              <w:rFonts w:ascii="MS Gothic" w:eastAsia="MS Gothic" w:hAnsi="MS Gothic" w:hint="eastAsia"/>
              <w:bCs/>
              <w:iCs/>
              <w:sz w:val="22"/>
              <w:szCs w:val="22"/>
            </w:rPr>
            <w:t>☐</w:t>
          </w:r>
        </w:sdtContent>
      </w:sdt>
      <w:r w:rsidR="00AF7F78">
        <w:rPr>
          <w:b/>
          <w:i/>
          <w:sz w:val="22"/>
          <w:szCs w:val="22"/>
        </w:rPr>
        <w:tab/>
      </w:r>
      <w:r w:rsidR="00AF7F78" w:rsidRPr="00AF7F78">
        <w:rPr>
          <w:sz w:val="22"/>
          <w:szCs w:val="22"/>
        </w:rPr>
        <w:t xml:space="preserve">folgende </w:t>
      </w:r>
      <w:r w:rsidR="00AF7F78">
        <w:rPr>
          <w:sz w:val="22"/>
          <w:szCs w:val="22"/>
        </w:rPr>
        <w:t>weiteren Personen:</w:t>
      </w:r>
    </w:p>
    <w:p w14:paraId="24F73AFA" w14:textId="0353DDC8" w:rsidR="00094FE8" w:rsidRDefault="00AF7F78" w:rsidP="00BC451A">
      <w:pPr>
        <w:pStyle w:val="Default"/>
      </w:pPr>
      <w:r>
        <w:rPr>
          <w:sz w:val="22"/>
          <w:szCs w:val="22"/>
        </w:rPr>
        <w:t xml:space="preserve"> </w:t>
      </w:r>
      <w:r w:rsidR="00DC0E34">
        <w:rPr>
          <w:sz w:val="22"/>
          <w:szCs w:val="22"/>
        </w:rPr>
        <w:tab/>
      </w:r>
      <w:sdt>
        <w:sdtPr>
          <w:rPr>
            <w:sz w:val="22"/>
            <w:szCs w:val="22"/>
            <w:shd w:val="clear" w:color="auto" w:fill="FFFFFF" w:themeFill="background1"/>
          </w:rPr>
          <w:id w:val="-2032175418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="009B637B" w:rsidRPr="00BE7A89">
            <w:rPr>
              <w:shd w:val="clear" w:color="auto" w:fill="FFFFFF" w:themeFill="background1"/>
            </w:rPr>
            <w:t>…………</w:t>
          </w:r>
        </w:sdtContent>
      </w:sdt>
      <w:r w:rsidR="009B637B" w:rsidRPr="0070058A">
        <w:t>………………………………………………………</w:t>
      </w:r>
      <w:r w:rsidR="00DC0E34">
        <w:t>.</w:t>
      </w:r>
    </w:p>
    <w:p w14:paraId="1508CCC0" w14:textId="77777777" w:rsidR="00BC451A" w:rsidRDefault="00BC451A" w:rsidP="00BC451A">
      <w:pPr>
        <w:pStyle w:val="Default"/>
        <w:jc w:val="both"/>
        <w:rPr>
          <w:sz w:val="22"/>
          <w:szCs w:val="22"/>
        </w:rPr>
      </w:pPr>
    </w:p>
    <w:p w14:paraId="0BCE01DC" w14:textId="2E0871F7" w:rsidR="00DC0E34" w:rsidRDefault="00DC0E34" w:rsidP="00BC451A">
      <w:pPr>
        <w:pStyle w:val="Default"/>
        <w:jc w:val="both"/>
        <w:rPr>
          <w:sz w:val="22"/>
          <w:szCs w:val="22"/>
        </w:rPr>
      </w:pPr>
      <w:r w:rsidRPr="00DC0E34">
        <w:rPr>
          <w:sz w:val="22"/>
          <w:szCs w:val="22"/>
        </w:rPr>
        <w:t xml:space="preserve">Ich gestatte den vorstehenden Personen, Informationen, die der Diagnostik, Beratung, Förderung und Unterstützung des Kindes dienen, innerhalb des oder mit dem FBZ auszutauschen. Mir ist bekannt, dass ich diese Erklärung </w:t>
      </w:r>
      <w:r>
        <w:rPr>
          <w:sz w:val="22"/>
          <w:szCs w:val="22"/>
        </w:rPr>
        <w:t xml:space="preserve">über die </w:t>
      </w:r>
      <w:r w:rsidRPr="00DC0E34">
        <w:rPr>
          <w:sz w:val="22"/>
          <w:szCs w:val="22"/>
        </w:rPr>
        <w:t xml:space="preserve">Entbindung von der Schweigepflicht jederzeit </w:t>
      </w:r>
      <w:r>
        <w:rPr>
          <w:sz w:val="22"/>
          <w:szCs w:val="22"/>
        </w:rPr>
        <w:t xml:space="preserve">mit </w:t>
      </w:r>
      <w:r w:rsidR="00BC451A">
        <w:rPr>
          <w:sz w:val="22"/>
          <w:szCs w:val="22"/>
        </w:rPr>
        <w:t>Wirkung</w:t>
      </w:r>
      <w:r>
        <w:rPr>
          <w:sz w:val="22"/>
          <w:szCs w:val="22"/>
        </w:rPr>
        <w:t xml:space="preserve"> für die Zukunft </w:t>
      </w:r>
      <w:r w:rsidRPr="00DC0E34">
        <w:rPr>
          <w:sz w:val="22"/>
          <w:szCs w:val="22"/>
        </w:rPr>
        <w:t>widerrufen kann.</w:t>
      </w:r>
    </w:p>
    <w:p w14:paraId="6FF6870A" w14:textId="068F34A4" w:rsidR="00BC451A" w:rsidRDefault="00BC451A" w:rsidP="00DC0E34">
      <w:pPr>
        <w:pStyle w:val="Default"/>
        <w:spacing w:line="360" w:lineRule="auto"/>
        <w:jc w:val="both"/>
        <w:rPr>
          <w:sz w:val="22"/>
          <w:szCs w:val="22"/>
        </w:rPr>
      </w:pPr>
    </w:p>
    <w:p w14:paraId="3EE338D7" w14:textId="77777777" w:rsidR="00BC451A" w:rsidRPr="00DC0E34" w:rsidRDefault="00BC451A" w:rsidP="00DC0E34">
      <w:pPr>
        <w:pStyle w:val="Default"/>
        <w:spacing w:line="360" w:lineRule="auto"/>
        <w:jc w:val="both"/>
        <w:rPr>
          <w:sz w:val="22"/>
          <w:szCs w:val="22"/>
        </w:rPr>
      </w:pPr>
    </w:p>
    <w:p w14:paraId="3A0A1B0E" w14:textId="62DBA6B9" w:rsidR="00094FE8" w:rsidRPr="0070058A" w:rsidRDefault="00936B4F">
      <w:pPr>
        <w:pStyle w:val="Default"/>
      </w:pPr>
      <w:sdt>
        <w:sdtPr>
          <w:id w:val="1060061575"/>
          <w:placeholder>
            <w:docPart w:val="DefaultPlaceholder_-1854013440"/>
          </w:placeholder>
        </w:sdtPr>
        <w:sdtEndPr/>
        <w:sdtContent>
          <w:r w:rsidR="00DC0E34" w:rsidRPr="00BE7A89">
            <w:rPr>
              <w:shd w:val="clear" w:color="auto" w:fill="FFFFFF" w:themeFill="background1"/>
            </w:rPr>
            <w:t>………</w:t>
          </w:r>
        </w:sdtContent>
      </w:sdt>
      <w:r w:rsidR="00DC0E34">
        <w:t>…….</w:t>
      </w:r>
      <w:r w:rsidR="009B637B" w:rsidRPr="0070058A">
        <w:t>………………………………………………………………………………………</w:t>
      </w:r>
      <w:r w:rsidR="009B637B" w:rsidRPr="0070058A">
        <w:tab/>
      </w:r>
      <w:r w:rsidR="009B637B" w:rsidRPr="0070058A">
        <w:tab/>
      </w:r>
    </w:p>
    <w:p w14:paraId="51DBF020" w14:textId="602DB908" w:rsidR="00094FE8" w:rsidRPr="00BC451A" w:rsidRDefault="009B637B" w:rsidP="00BC451A">
      <w:pPr>
        <w:pStyle w:val="Default"/>
        <w:spacing w:line="360" w:lineRule="auto"/>
        <w:rPr>
          <w:sz w:val="22"/>
          <w:szCs w:val="22"/>
        </w:rPr>
      </w:pPr>
      <w:r w:rsidRPr="00DC0E34">
        <w:rPr>
          <w:sz w:val="22"/>
          <w:szCs w:val="22"/>
        </w:rPr>
        <w:t>Ort, Datum</w:t>
      </w:r>
      <w:r w:rsidRPr="00DC0E34">
        <w:rPr>
          <w:sz w:val="22"/>
          <w:szCs w:val="22"/>
        </w:rPr>
        <w:tab/>
      </w:r>
      <w:r w:rsidRPr="00DC0E34">
        <w:rPr>
          <w:sz w:val="22"/>
          <w:szCs w:val="22"/>
        </w:rPr>
        <w:tab/>
      </w:r>
      <w:r w:rsidRPr="00DC0E34">
        <w:rPr>
          <w:sz w:val="22"/>
          <w:szCs w:val="22"/>
        </w:rPr>
        <w:tab/>
      </w:r>
      <w:r w:rsidRPr="00DC0E34">
        <w:rPr>
          <w:sz w:val="22"/>
          <w:szCs w:val="22"/>
        </w:rPr>
        <w:tab/>
      </w:r>
      <w:r w:rsidRPr="00DC0E34">
        <w:rPr>
          <w:sz w:val="22"/>
          <w:szCs w:val="22"/>
        </w:rPr>
        <w:tab/>
        <w:t>Unterschrift der Eltern/Erziehungsberechtigten</w:t>
      </w:r>
    </w:p>
    <w:sectPr w:rsidR="00094FE8" w:rsidRPr="00BC451A" w:rsidSect="00DC0E34">
      <w:headerReference w:type="default" r:id="rId9"/>
      <w:footerReference w:type="default" r:id="rId10"/>
      <w:pgSz w:w="11906" w:h="16838"/>
      <w:pgMar w:top="567" w:right="1134" w:bottom="567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8F38" w14:textId="77777777" w:rsidR="009B637B" w:rsidRDefault="009B637B" w:rsidP="00094FE8">
      <w:r>
        <w:separator/>
      </w:r>
    </w:p>
  </w:endnote>
  <w:endnote w:type="continuationSeparator" w:id="0">
    <w:p w14:paraId="6306C5BC" w14:textId="77777777" w:rsidR="009B637B" w:rsidRDefault="009B637B" w:rsidP="0009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nst777 BT">
    <w:altName w:val="Tahom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95E4" w14:textId="77777777" w:rsidR="008C2647" w:rsidRPr="008C2647" w:rsidRDefault="008C2647" w:rsidP="008C2647">
    <w:pPr>
      <w:spacing w:after="60" w:line="220" w:lineRule="exact"/>
      <w:jc w:val="center"/>
      <w:rPr>
        <w:rFonts w:ascii="Humnst777 BT" w:hAnsi="Humnst777 BT" w:cs="Humnst777 BT"/>
        <w:color w:val="000000"/>
        <w:sz w:val="18"/>
        <w:szCs w:val="18"/>
        <w:lang w:eastAsia="ar-SA"/>
      </w:rPr>
    </w:pPr>
  </w:p>
  <w:p w14:paraId="34FF24C5" w14:textId="77777777" w:rsidR="008C2647" w:rsidRPr="008C2647" w:rsidRDefault="008C2647" w:rsidP="008C2647">
    <w:pPr>
      <w:spacing w:after="60" w:line="220" w:lineRule="exact"/>
      <w:jc w:val="center"/>
      <w:rPr>
        <w:rFonts w:ascii="Humnst777 BT" w:hAnsi="Humnst777 BT" w:cs="Humnst777 BT"/>
        <w:color w:val="000000"/>
        <w:sz w:val="18"/>
        <w:szCs w:val="18"/>
        <w:lang w:eastAsia="ar-SA"/>
      </w:rPr>
    </w:pPr>
    <w:r w:rsidRPr="008C2647">
      <w:rPr>
        <w:rFonts w:ascii="Humnst777 BT" w:hAnsi="Humnst777 BT" w:cs="Humnst777 BT"/>
        <w:color w:val="000000"/>
        <w:sz w:val="18"/>
        <w:szCs w:val="18"/>
        <w:lang w:eastAsia="ar-SA"/>
      </w:rPr>
      <w:t>Auf Weißborr 15, 55743 Idar-Oberstein, Tel.: (06781) 27842, Fax: (06781) 450362,</w:t>
    </w:r>
  </w:p>
  <w:p w14:paraId="3B326458" w14:textId="77777777" w:rsidR="008C2647" w:rsidRPr="008C2647" w:rsidRDefault="008C2647" w:rsidP="008C2647">
    <w:pPr>
      <w:spacing w:after="60" w:line="220" w:lineRule="exact"/>
      <w:jc w:val="center"/>
      <w:rPr>
        <w:rFonts w:ascii="Calibri" w:eastAsia="Calibri" w:hAnsi="Calibri"/>
        <w:sz w:val="18"/>
        <w:szCs w:val="18"/>
        <w:lang w:val="en-US" w:eastAsia="en-US"/>
      </w:rPr>
    </w:pPr>
    <w:r w:rsidRPr="00BE7A89">
      <w:rPr>
        <w:rFonts w:ascii="Humnst777 BT" w:hAnsi="Humnst777 BT" w:cs="Humnst777 BT"/>
        <w:color w:val="000000"/>
        <w:sz w:val="18"/>
        <w:szCs w:val="18"/>
        <w:lang w:eastAsia="ar-SA"/>
      </w:rPr>
      <w:t xml:space="preserve"> </w:t>
    </w:r>
    <w:r w:rsidRPr="008C2647">
      <w:rPr>
        <w:rFonts w:ascii="Humnst777 BT" w:hAnsi="Humnst777 BT" w:cs="Humnst777 BT"/>
        <w:color w:val="000000"/>
        <w:sz w:val="18"/>
        <w:szCs w:val="18"/>
        <w:lang w:val="en-US" w:eastAsia="ar-SA"/>
      </w:rPr>
      <w:t xml:space="preserve">Email: </w:t>
    </w:r>
    <w:r w:rsidR="00936B4F">
      <w:fldChar w:fldCharType="begin"/>
    </w:r>
    <w:r w:rsidR="00936B4F" w:rsidRPr="00936B4F">
      <w:rPr>
        <w:lang w:val="en-GB"/>
      </w:rPr>
      <w:instrText xml:space="preserve"> HYPERLINK "mailto:fbz-bir@peter-caesar-schule.de" </w:instrText>
    </w:r>
    <w:r w:rsidR="00936B4F">
      <w:fldChar w:fldCharType="separate"/>
    </w:r>
    <w:r w:rsidRPr="008C2647">
      <w:rPr>
        <w:rFonts w:ascii="Humnst777 BT" w:hAnsi="Humnst777 BT" w:cs="Humnst777 BT"/>
        <w:color w:val="0563C1"/>
        <w:sz w:val="18"/>
        <w:szCs w:val="18"/>
        <w:u w:val="single"/>
        <w:lang w:val="en-US" w:eastAsia="ar-SA"/>
      </w:rPr>
      <w:t>fbz-bir@peter-caesar-schule.de</w:t>
    </w:r>
    <w:r w:rsidR="00936B4F">
      <w:rPr>
        <w:rFonts w:ascii="Humnst777 BT" w:hAnsi="Humnst777 BT" w:cs="Humnst777 BT"/>
        <w:color w:val="0563C1"/>
        <w:sz w:val="18"/>
        <w:szCs w:val="18"/>
        <w:u w:val="single"/>
        <w:lang w:val="en-US" w:eastAsia="ar-SA"/>
      </w:rPr>
      <w:fldChar w:fldCharType="end"/>
    </w:r>
    <w:r w:rsidRPr="008C2647">
      <w:rPr>
        <w:rFonts w:ascii="Humnst777 BT" w:hAnsi="Humnst777 BT" w:cs="Humnst777 BT"/>
        <w:color w:val="000000"/>
        <w:sz w:val="18"/>
        <w:szCs w:val="18"/>
        <w:lang w:val="en-US" w:eastAsia="ar-SA"/>
      </w:rPr>
      <w:t xml:space="preserve">   </w:t>
    </w:r>
    <w:r w:rsidRPr="008C2647">
      <w:rPr>
        <w:rFonts w:ascii="Tahoma" w:hAnsi="Tahoma" w:cs="Tahoma"/>
        <w:color w:val="000000"/>
        <w:sz w:val="18"/>
        <w:szCs w:val="18"/>
        <w:lang w:val="en-US" w:eastAsia="ar-SA"/>
      </w:rPr>
      <w:t>•</w:t>
    </w:r>
    <w:r w:rsidRPr="008C2647">
      <w:rPr>
        <w:rFonts w:ascii="Humnst777 BT" w:hAnsi="Humnst777 BT" w:cs="Humnst777 BT"/>
        <w:color w:val="000000"/>
        <w:sz w:val="18"/>
        <w:szCs w:val="18"/>
        <w:lang w:val="en-US" w:eastAsia="ar-SA"/>
      </w:rPr>
      <w:t xml:space="preserve">    Homepage: www.peter-caesar-schule.de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E3C6" w14:textId="77777777" w:rsidR="009B637B" w:rsidRDefault="009B637B" w:rsidP="00094FE8">
      <w:r>
        <w:separator/>
      </w:r>
    </w:p>
  </w:footnote>
  <w:footnote w:type="continuationSeparator" w:id="0">
    <w:p w14:paraId="67F6037F" w14:textId="77777777" w:rsidR="009B637B" w:rsidRDefault="009B637B" w:rsidP="0009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3C1C" w14:textId="77777777" w:rsidR="0070058A" w:rsidRPr="0070058A" w:rsidRDefault="0070058A" w:rsidP="0070058A">
    <w:pPr>
      <w:spacing w:after="200"/>
      <w:rPr>
        <w:rFonts w:ascii="Arial" w:eastAsia="Calibri" w:hAnsi="Arial" w:cs="Arial"/>
        <w:b/>
        <w:sz w:val="28"/>
        <w:szCs w:val="28"/>
        <w:lang w:eastAsia="en-US"/>
      </w:rPr>
    </w:pPr>
    <w:r w:rsidRPr="0070058A">
      <w:rPr>
        <w:rFonts w:ascii="Comic Sans MS" w:eastAsia="Calibri" w:hAnsi="Comic Sans MS" w:cs="Arial"/>
        <w:b/>
        <w:noProof/>
        <w:sz w:val="32"/>
        <w:szCs w:val="32"/>
        <w:lang w:eastAsia="en-US"/>
      </w:rPr>
      <w:drawing>
        <wp:anchor distT="0" distB="0" distL="114300" distR="114300" simplePos="0" relativeHeight="251658240" behindDoc="0" locked="0" layoutInCell="1" allowOverlap="1" wp14:anchorId="59B8A1C1" wp14:editId="7B543206">
          <wp:simplePos x="0" y="0"/>
          <wp:positionH relativeFrom="margin">
            <wp:posOffset>4055110</wp:posOffset>
          </wp:positionH>
          <wp:positionV relativeFrom="margin">
            <wp:posOffset>-1266825</wp:posOffset>
          </wp:positionV>
          <wp:extent cx="2171700" cy="108331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058A">
      <w:rPr>
        <w:rFonts w:ascii="Arial" w:eastAsia="Calibri" w:hAnsi="Arial" w:cs="Arial"/>
        <w:b/>
        <w:sz w:val="28"/>
        <w:szCs w:val="28"/>
        <w:lang w:eastAsia="en-US"/>
      </w:rPr>
      <w:t>Schule mit den Förderschwerpunkten</w:t>
    </w:r>
  </w:p>
  <w:p w14:paraId="0A02CD60" w14:textId="77777777" w:rsidR="0070058A" w:rsidRPr="0070058A" w:rsidRDefault="0070058A" w:rsidP="0070058A">
    <w:pPr>
      <w:tabs>
        <w:tab w:val="right" w:pos="8306"/>
      </w:tabs>
      <w:spacing w:after="200"/>
      <w:rPr>
        <w:rFonts w:ascii="Arial" w:eastAsia="Calibri" w:hAnsi="Arial" w:cs="Arial"/>
        <w:b/>
        <w:sz w:val="28"/>
        <w:szCs w:val="28"/>
        <w:lang w:eastAsia="en-US"/>
      </w:rPr>
    </w:pPr>
    <w:r w:rsidRPr="0070058A">
      <w:rPr>
        <w:rFonts w:ascii="Arial" w:eastAsia="Calibri" w:hAnsi="Arial" w:cs="Arial"/>
        <w:b/>
        <w:sz w:val="28"/>
        <w:szCs w:val="28"/>
        <w:lang w:eastAsia="en-US"/>
      </w:rPr>
      <w:t>ganzheitliche und motorische Entwicklung</w:t>
    </w:r>
  </w:p>
  <w:p w14:paraId="387721FE" w14:textId="69683123" w:rsidR="00094FE8" w:rsidRPr="00DC0E34" w:rsidRDefault="0070058A" w:rsidP="0070058A">
    <w:pPr>
      <w:numPr>
        <w:ilvl w:val="0"/>
        <w:numId w:val="1"/>
      </w:numPr>
      <w:tabs>
        <w:tab w:val="right" w:pos="8306"/>
      </w:tabs>
      <w:spacing w:after="200" w:line="276" w:lineRule="auto"/>
      <w:contextualSpacing/>
      <w:rPr>
        <w:rFonts w:ascii="Arial" w:eastAsia="Calibri" w:hAnsi="Arial" w:cs="Arial"/>
        <w:b/>
        <w:lang w:eastAsia="en-US"/>
      </w:rPr>
    </w:pPr>
    <w:r w:rsidRPr="0070058A">
      <w:rPr>
        <w:rFonts w:ascii="Arial" w:eastAsia="Calibri" w:hAnsi="Arial" w:cs="Arial"/>
        <w:b/>
        <w:lang w:eastAsia="en-US"/>
      </w:rPr>
      <w:t>Stammschule für Beratung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F3C9C"/>
    <w:multiLevelType w:val="hybridMultilevel"/>
    <w:tmpl w:val="EEBEA29C"/>
    <w:lvl w:ilvl="0" w:tplc="AFE4625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tzReA0uJPo4J4GDmQV850q6s4XaNc8bO7nObuAvDJFHWfta0E5zNRGjWCDYYHW0lR+KmSCVeJ+KBBhAxjyIw==" w:salt="UelGTeBfcAI5rO02MQ2w/A==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55"/>
    <w:rsid w:val="00094FE8"/>
    <w:rsid w:val="00143DD5"/>
    <w:rsid w:val="001C259E"/>
    <w:rsid w:val="00261878"/>
    <w:rsid w:val="00386F20"/>
    <w:rsid w:val="00405E47"/>
    <w:rsid w:val="00481199"/>
    <w:rsid w:val="00557E13"/>
    <w:rsid w:val="00567FD4"/>
    <w:rsid w:val="005A5455"/>
    <w:rsid w:val="006D6992"/>
    <w:rsid w:val="006F4231"/>
    <w:rsid w:val="0070058A"/>
    <w:rsid w:val="00706672"/>
    <w:rsid w:val="00753817"/>
    <w:rsid w:val="00780F0B"/>
    <w:rsid w:val="007A5C6A"/>
    <w:rsid w:val="008B245D"/>
    <w:rsid w:val="008C2647"/>
    <w:rsid w:val="00913BD5"/>
    <w:rsid w:val="00913FC5"/>
    <w:rsid w:val="00936B4F"/>
    <w:rsid w:val="009B637B"/>
    <w:rsid w:val="00AF7F78"/>
    <w:rsid w:val="00B013A1"/>
    <w:rsid w:val="00B27B9B"/>
    <w:rsid w:val="00B55D2B"/>
    <w:rsid w:val="00B5731E"/>
    <w:rsid w:val="00BA6CF8"/>
    <w:rsid w:val="00BC451A"/>
    <w:rsid w:val="00BE7A89"/>
    <w:rsid w:val="00C055B7"/>
    <w:rsid w:val="00C21E31"/>
    <w:rsid w:val="00C36D6E"/>
    <w:rsid w:val="00CB4378"/>
    <w:rsid w:val="00DC0E34"/>
    <w:rsid w:val="00DD7FE0"/>
    <w:rsid w:val="00E12750"/>
    <w:rsid w:val="00E17FDF"/>
    <w:rsid w:val="00E74C62"/>
    <w:rsid w:val="00F7046A"/>
    <w:rsid w:val="00F802C7"/>
    <w:rsid w:val="2F2B73C4"/>
    <w:rsid w:val="365C5B64"/>
    <w:rsid w:val="46334977"/>
    <w:rsid w:val="4F0030CE"/>
    <w:rsid w:val="669F4D54"/>
    <w:rsid w:val="71C3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79C9FE8"/>
  <w15:docId w15:val="{7FDABC51-5370-40BB-A9BD-B14BEA2C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4FE8"/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4FE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uiPriority w:val="99"/>
    <w:unhideWhenUsed/>
    <w:rsid w:val="00094FE8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uiPriority w:val="99"/>
    <w:unhideWhenUsed/>
    <w:rsid w:val="00094FE8"/>
    <w:pPr>
      <w:tabs>
        <w:tab w:val="center" w:pos="4153"/>
        <w:tab w:val="right" w:pos="8306"/>
      </w:tabs>
    </w:pPr>
  </w:style>
  <w:style w:type="character" w:styleId="Hyperlink">
    <w:name w:val="Hyperlink"/>
    <w:basedOn w:val="Absatz-Standardschriftart"/>
    <w:uiPriority w:val="99"/>
    <w:unhideWhenUsed/>
    <w:rsid w:val="00094FE8"/>
    <w:rPr>
      <w:color w:val="0000FF" w:themeColor="hyperlink"/>
      <w:u w:val="single"/>
    </w:rPr>
  </w:style>
  <w:style w:type="paragraph" w:customStyle="1" w:styleId="Default">
    <w:name w:val="Default"/>
    <w:rsid w:val="00094F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4FE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CB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unhideWhenUsed/>
    <w:rsid w:val="00780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4E71A-B7DE-4030-A5DA-DE74250D29D1}"/>
      </w:docPartPr>
      <w:docPartBody>
        <w:p w:rsidR="008949AF" w:rsidRDefault="008E642D">
          <w:r w:rsidRPr="004C52A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nst777 BT">
    <w:altName w:val="Tahom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2D"/>
    <w:rsid w:val="008949AF"/>
    <w:rsid w:val="008E642D"/>
    <w:rsid w:val="00E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EF52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CE7E71-944A-43E5-A109-2B0B67D64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Bine</dc:creator>
  <cp:lastModifiedBy>Katja Brombacher</cp:lastModifiedBy>
  <cp:revision>4</cp:revision>
  <cp:lastPrinted>2018-08-21T08:31:00Z</cp:lastPrinted>
  <dcterms:created xsi:type="dcterms:W3CDTF">2021-10-27T11:46:00Z</dcterms:created>
  <dcterms:modified xsi:type="dcterms:W3CDTF">2021-11-12T07:44:00Z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1031-11.2.0.9684</vt:lpwstr>
  </property>
</Properties>
</file>